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F" w:rsidRPr="00D0572F" w:rsidRDefault="00D0572F" w:rsidP="0057604E">
      <w:pPr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0572F">
        <w:rPr>
          <w:rFonts w:ascii="Times New Roman" w:hAnsi="Times New Roman" w:cs="Times New Roman"/>
          <w:bCs/>
        </w:rPr>
        <w:t>проект</w:t>
      </w:r>
    </w:p>
    <w:p w:rsidR="0057604E" w:rsidRPr="00B54879" w:rsidRDefault="0057604E" w:rsidP="005760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54879">
        <w:rPr>
          <w:rFonts w:ascii="Times New Roman" w:hAnsi="Times New Roman" w:cs="Times New Roman"/>
          <w:b/>
          <w:bCs/>
        </w:rPr>
        <w:t>КУРГАНСКАЯ ОБЛАСТЬ</w:t>
      </w:r>
    </w:p>
    <w:p w:rsidR="0057604E" w:rsidRPr="00B54879" w:rsidRDefault="0057604E" w:rsidP="0057604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4879">
        <w:rPr>
          <w:rFonts w:ascii="Times New Roman" w:hAnsi="Times New Roman" w:cs="Times New Roman"/>
          <w:b/>
          <w:bCs/>
        </w:rPr>
        <w:t>ШУМИХИНСКИЙ МУНИЦИПАЛЬНЫЙ ОКРУГ КУРГАНСКОЙ ОБЛАСТИ</w:t>
      </w:r>
    </w:p>
    <w:p w:rsidR="0057604E" w:rsidRPr="00B54879" w:rsidRDefault="0057604E" w:rsidP="0057604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7604E" w:rsidRPr="00B54879" w:rsidRDefault="0057604E" w:rsidP="0057604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4879">
        <w:rPr>
          <w:rFonts w:ascii="Times New Roman" w:hAnsi="Times New Roman" w:cs="Times New Roman"/>
          <w:b/>
          <w:bCs/>
        </w:rPr>
        <w:t xml:space="preserve">АДМИНИСТРАЦИЯ ШУМИХИНСКОГО МУНИЦИПАЛЬНОГО ОКРУГА </w:t>
      </w:r>
    </w:p>
    <w:p w:rsidR="0057604E" w:rsidRPr="00B54879" w:rsidRDefault="0057604E" w:rsidP="0057604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4879">
        <w:rPr>
          <w:rFonts w:ascii="Times New Roman" w:hAnsi="Times New Roman" w:cs="Times New Roman"/>
          <w:b/>
          <w:bCs/>
        </w:rPr>
        <w:t>КУРГАНСКОЙ ОБЛАСТИ</w:t>
      </w:r>
    </w:p>
    <w:p w:rsidR="0057604E" w:rsidRPr="00B54879" w:rsidRDefault="0057604E" w:rsidP="0057604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7604E" w:rsidRPr="00B54879" w:rsidRDefault="0057604E" w:rsidP="0057604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4879">
        <w:rPr>
          <w:rFonts w:ascii="Times New Roman" w:hAnsi="Times New Roman" w:cs="Times New Roman"/>
          <w:b/>
          <w:bCs/>
        </w:rPr>
        <w:t>ПОСТАНОВЛЕНИЕ</w:t>
      </w:r>
    </w:p>
    <w:p w:rsidR="0057604E" w:rsidRPr="00B54879" w:rsidRDefault="0057604E" w:rsidP="0057604E">
      <w:pPr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от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 №  </w:t>
      </w:r>
    </w:p>
    <w:p w:rsidR="0057604E" w:rsidRPr="00B54879" w:rsidRDefault="0057604E" w:rsidP="0057604E">
      <w:pPr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  <w:t>г. Шумиха</w:t>
      </w:r>
    </w:p>
    <w:p w:rsidR="0057604E" w:rsidRPr="00B54879" w:rsidRDefault="0057604E" w:rsidP="0057604E">
      <w:pPr>
        <w:rPr>
          <w:rFonts w:ascii="Times New Roman" w:hAnsi="Times New Roman" w:cs="Times New Roman"/>
        </w:rPr>
      </w:pPr>
    </w:p>
    <w:p w:rsidR="0057604E" w:rsidRPr="00B54879" w:rsidRDefault="0057604E" w:rsidP="0057604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Шумихинского муниципального округа Курганской области на 2023 год</w:t>
      </w:r>
    </w:p>
    <w:p w:rsidR="003720F6" w:rsidRPr="00B54879" w:rsidRDefault="003720F6" w:rsidP="0057604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3720F6" w:rsidRPr="00B54879" w:rsidRDefault="003720F6" w:rsidP="0057604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57604E" w:rsidRPr="00B54879" w:rsidRDefault="0057604E" w:rsidP="0057604E">
      <w:pPr>
        <w:jc w:val="both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</w:rPr>
        <w:tab/>
      </w:r>
      <w:proofErr w:type="gramStart"/>
      <w:r w:rsidRPr="00B54879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Шумихинского муниципального</w:t>
      </w:r>
      <w:proofErr w:type="gramEnd"/>
      <w:r w:rsidRPr="00B54879">
        <w:rPr>
          <w:rFonts w:ascii="Times New Roman" w:hAnsi="Times New Roman" w:cs="Times New Roman"/>
        </w:rPr>
        <w:t xml:space="preserve"> округа Курганской области:</w:t>
      </w:r>
    </w:p>
    <w:p w:rsidR="0057604E" w:rsidRPr="00B54879" w:rsidRDefault="0057604E" w:rsidP="0057604E">
      <w:pPr>
        <w:ind w:firstLine="720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ПОСТАНОВЛЯЕТ:</w:t>
      </w:r>
    </w:p>
    <w:p w:rsidR="0057604E" w:rsidRPr="00B54879" w:rsidRDefault="0057604E" w:rsidP="0057604E">
      <w:pPr>
        <w:ind w:firstLine="720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1. Утвердить Программу</w:t>
      </w:r>
      <w:r w:rsidRPr="00B54879">
        <w:rPr>
          <w:rFonts w:ascii="Times New Roman" w:hAnsi="Times New Roman" w:cs="Times New Roman"/>
          <w:b/>
        </w:rPr>
        <w:t xml:space="preserve"> </w:t>
      </w:r>
      <w:r w:rsidRPr="00B54879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Шумихинского муниципального округа Курганской области на 2023 год согласно приложению.</w:t>
      </w:r>
    </w:p>
    <w:p w:rsidR="0057604E" w:rsidRPr="00B54879" w:rsidRDefault="0057604E" w:rsidP="0057604E">
      <w:pPr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  <w:t>2. Опубликовать настоящее постановление в информационном бюллетене «Официальный вестник Администрации Шумихинского муниципального округа».</w:t>
      </w:r>
    </w:p>
    <w:p w:rsidR="0057604E" w:rsidRPr="00B54879" w:rsidRDefault="0057604E" w:rsidP="0057604E">
      <w:pPr>
        <w:ind w:firstLine="720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3. </w:t>
      </w:r>
      <w:proofErr w:type="gramStart"/>
      <w:r w:rsidRPr="00B54879">
        <w:rPr>
          <w:rFonts w:ascii="Times New Roman" w:hAnsi="Times New Roman" w:cs="Times New Roman"/>
        </w:rPr>
        <w:t>Контроль за</w:t>
      </w:r>
      <w:proofErr w:type="gramEnd"/>
      <w:r w:rsidRPr="00B54879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57604E" w:rsidRPr="00B54879" w:rsidRDefault="0057604E" w:rsidP="0057604E">
      <w:pPr>
        <w:ind w:firstLine="720"/>
        <w:jc w:val="both"/>
        <w:rPr>
          <w:rFonts w:ascii="Times New Roman" w:hAnsi="Times New Roman" w:cs="Times New Roman"/>
        </w:rPr>
      </w:pPr>
    </w:p>
    <w:p w:rsidR="0057604E" w:rsidRPr="00B54879" w:rsidRDefault="0057604E" w:rsidP="0057604E">
      <w:pPr>
        <w:ind w:firstLine="720"/>
        <w:jc w:val="both"/>
        <w:rPr>
          <w:rFonts w:ascii="Times New Roman" w:hAnsi="Times New Roman" w:cs="Times New Roman"/>
        </w:rPr>
      </w:pPr>
    </w:p>
    <w:p w:rsidR="0057604E" w:rsidRPr="00B54879" w:rsidRDefault="0057604E" w:rsidP="0057604E">
      <w:pPr>
        <w:ind w:firstLine="720"/>
        <w:jc w:val="both"/>
        <w:rPr>
          <w:rFonts w:ascii="Times New Roman" w:hAnsi="Times New Roman" w:cs="Times New Roman"/>
        </w:rPr>
      </w:pPr>
    </w:p>
    <w:p w:rsidR="0057604E" w:rsidRPr="00B54879" w:rsidRDefault="0057604E" w:rsidP="0057604E">
      <w:pPr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Глава</w:t>
      </w:r>
    </w:p>
    <w:p w:rsidR="0057604E" w:rsidRPr="00B54879" w:rsidRDefault="0057604E" w:rsidP="0057604E">
      <w:pPr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Шумихинского муниципального округа</w:t>
      </w:r>
    </w:p>
    <w:p w:rsidR="0057604E" w:rsidRPr="00B54879" w:rsidRDefault="0057604E" w:rsidP="0057604E">
      <w:pPr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Курганской области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С.И. </w:t>
      </w:r>
      <w:proofErr w:type="spellStart"/>
      <w:r w:rsidRPr="00B54879">
        <w:rPr>
          <w:rFonts w:ascii="Times New Roman" w:hAnsi="Times New Roman" w:cs="Times New Roman"/>
        </w:rPr>
        <w:t>Максимовских</w:t>
      </w:r>
      <w:proofErr w:type="spellEnd"/>
    </w:p>
    <w:p w:rsidR="0057604E" w:rsidRPr="00B54879" w:rsidRDefault="0057604E" w:rsidP="0057604E">
      <w:pPr>
        <w:rPr>
          <w:rFonts w:ascii="Times New Roman" w:hAnsi="Times New Roman" w:cs="Times New Roman"/>
        </w:rPr>
      </w:pPr>
    </w:p>
    <w:p w:rsidR="0057604E" w:rsidRPr="00B54879" w:rsidRDefault="0057604E" w:rsidP="0057604E">
      <w:pPr>
        <w:rPr>
          <w:rFonts w:ascii="Times New Roman" w:hAnsi="Times New Roman" w:cs="Times New Roman"/>
        </w:rPr>
      </w:pPr>
    </w:p>
    <w:p w:rsidR="0057604E" w:rsidRPr="00B54879" w:rsidRDefault="0057604E" w:rsidP="0057604E">
      <w:pPr>
        <w:tabs>
          <w:tab w:val="left" w:pos="0"/>
        </w:tabs>
        <w:rPr>
          <w:rFonts w:ascii="Times New Roman" w:hAnsi="Times New Roman" w:cs="Times New Roman"/>
        </w:rPr>
      </w:pPr>
    </w:p>
    <w:p w:rsidR="0057604E" w:rsidRPr="00B54879" w:rsidRDefault="0057604E" w:rsidP="0057604E">
      <w:pPr>
        <w:tabs>
          <w:tab w:val="left" w:pos="0"/>
        </w:tabs>
        <w:rPr>
          <w:rFonts w:ascii="Times New Roman" w:hAnsi="Times New Roman" w:cs="Times New Roman"/>
        </w:rPr>
      </w:pPr>
    </w:p>
    <w:p w:rsidR="0057604E" w:rsidRPr="00B54879" w:rsidRDefault="0057604E" w:rsidP="0057604E">
      <w:pPr>
        <w:tabs>
          <w:tab w:val="left" w:pos="0"/>
        </w:tabs>
        <w:rPr>
          <w:rFonts w:ascii="Times New Roman" w:hAnsi="Times New Roman" w:cs="Times New Roman"/>
        </w:rPr>
      </w:pPr>
    </w:p>
    <w:p w:rsidR="0057604E" w:rsidRPr="00B54879" w:rsidRDefault="0057604E" w:rsidP="0057604E">
      <w:pPr>
        <w:jc w:val="center"/>
        <w:rPr>
          <w:rFonts w:ascii="Times New Roman" w:hAnsi="Times New Roman" w:cs="Times New Roman"/>
          <w:b/>
        </w:rPr>
      </w:pPr>
    </w:p>
    <w:p w:rsidR="0057604E" w:rsidRPr="00B54879" w:rsidRDefault="0057604E" w:rsidP="0057604E">
      <w:pPr>
        <w:jc w:val="center"/>
        <w:rPr>
          <w:rFonts w:ascii="Times New Roman" w:hAnsi="Times New Roman" w:cs="Times New Roman"/>
          <w:b/>
        </w:rPr>
      </w:pPr>
    </w:p>
    <w:p w:rsidR="0057604E" w:rsidRPr="00B54879" w:rsidRDefault="0057604E" w:rsidP="0057604E">
      <w:pPr>
        <w:jc w:val="center"/>
        <w:rPr>
          <w:rFonts w:ascii="Times New Roman" w:hAnsi="Times New Roman" w:cs="Times New Roman"/>
          <w:b/>
        </w:rPr>
      </w:pPr>
    </w:p>
    <w:p w:rsidR="0057604E" w:rsidRPr="00B54879" w:rsidRDefault="0057604E" w:rsidP="0057604E">
      <w:pPr>
        <w:jc w:val="center"/>
        <w:rPr>
          <w:rFonts w:ascii="Times New Roman" w:hAnsi="Times New Roman" w:cs="Times New Roman"/>
          <w:b/>
        </w:rPr>
      </w:pPr>
    </w:p>
    <w:p w:rsidR="0057604E" w:rsidRPr="00B54879" w:rsidRDefault="0057604E" w:rsidP="0057604E">
      <w:pPr>
        <w:jc w:val="center"/>
        <w:rPr>
          <w:rFonts w:ascii="Times New Roman" w:hAnsi="Times New Roman" w:cs="Times New Roman"/>
          <w:b/>
        </w:rPr>
      </w:pPr>
    </w:p>
    <w:p w:rsidR="0057604E" w:rsidRPr="00B54879" w:rsidRDefault="0057604E" w:rsidP="0057604E">
      <w:pPr>
        <w:jc w:val="center"/>
        <w:rPr>
          <w:rFonts w:ascii="Times New Roman" w:hAnsi="Times New Roman" w:cs="Times New Roman"/>
          <w:b/>
        </w:rPr>
      </w:pPr>
    </w:p>
    <w:p w:rsidR="0057604E" w:rsidRPr="00B54879" w:rsidRDefault="0057604E" w:rsidP="0057604E">
      <w:pPr>
        <w:ind w:left="567" w:hanging="567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  <w:b/>
        </w:rPr>
        <w:lastRenderedPageBreak/>
        <w:tab/>
      </w:r>
      <w:r w:rsidRPr="00B54879">
        <w:rPr>
          <w:rFonts w:ascii="Times New Roman" w:hAnsi="Times New Roman" w:cs="Times New Roman"/>
          <w:b/>
        </w:rPr>
        <w:tab/>
      </w:r>
      <w:r w:rsidRPr="00B54879">
        <w:rPr>
          <w:rFonts w:ascii="Times New Roman" w:hAnsi="Times New Roman" w:cs="Times New Roman"/>
          <w:b/>
        </w:rPr>
        <w:tab/>
      </w:r>
      <w:r w:rsidRPr="00B54879">
        <w:rPr>
          <w:rFonts w:ascii="Times New Roman" w:hAnsi="Times New Roman" w:cs="Times New Roman"/>
          <w:b/>
        </w:rPr>
        <w:tab/>
      </w:r>
      <w:r w:rsidRPr="00B54879">
        <w:rPr>
          <w:rFonts w:ascii="Times New Roman" w:hAnsi="Times New Roman" w:cs="Times New Roman"/>
          <w:b/>
        </w:rPr>
        <w:tab/>
      </w:r>
      <w:r w:rsidRPr="00B54879">
        <w:rPr>
          <w:rFonts w:ascii="Times New Roman" w:hAnsi="Times New Roman" w:cs="Times New Roman"/>
          <w:b/>
        </w:rPr>
        <w:tab/>
      </w:r>
      <w:r w:rsidRPr="00B54879">
        <w:rPr>
          <w:rFonts w:ascii="Times New Roman" w:hAnsi="Times New Roman" w:cs="Times New Roman"/>
        </w:rPr>
        <w:t>Приложение к постановлению</w:t>
      </w:r>
    </w:p>
    <w:p w:rsidR="0057604E" w:rsidRPr="00B54879" w:rsidRDefault="0057604E" w:rsidP="0057604E">
      <w:pPr>
        <w:ind w:left="567" w:hanging="567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>Администрации Шумихинского муниципального округа</w:t>
      </w:r>
    </w:p>
    <w:p w:rsidR="0057604E" w:rsidRPr="00B54879" w:rsidRDefault="0057604E" w:rsidP="0057604E">
      <w:pPr>
        <w:ind w:left="567" w:hanging="567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Курганской области </w:t>
      </w:r>
      <w:proofErr w:type="gramStart"/>
      <w:r w:rsidRPr="00B54879">
        <w:rPr>
          <w:rFonts w:ascii="Times New Roman" w:hAnsi="Times New Roman" w:cs="Times New Roman"/>
        </w:rPr>
        <w:t>от</w:t>
      </w:r>
      <w:proofErr w:type="gramEnd"/>
      <w:r w:rsidRP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ab/>
        <w:t xml:space="preserve">№ </w:t>
      </w:r>
      <w:r w:rsidRPr="00B54879">
        <w:rPr>
          <w:rFonts w:ascii="Times New Roman" w:hAnsi="Times New Roman" w:cs="Times New Roman"/>
        </w:rPr>
        <w:tab/>
      </w:r>
    </w:p>
    <w:p w:rsidR="0057604E" w:rsidRPr="00B54879" w:rsidRDefault="0057604E" w:rsidP="0057604E">
      <w:pPr>
        <w:ind w:left="567" w:hanging="567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>«Об утверждении Программы профилактики рисков</w:t>
      </w:r>
    </w:p>
    <w:p w:rsidR="0057604E" w:rsidRPr="00B54879" w:rsidRDefault="0057604E" w:rsidP="0057604E">
      <w:pPr>
        <w:ind w:left="567" w:hanging="567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 причинения вреда (ущерба) охраняемым законом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ценностям при осуществлении  муниципального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>контроля в сфере  благоустройства на территории</w:t>
      </w:r>
    </w:p>
    <w:p w:rsidR="0057604E" w:rsidRPr="00B54879" w:rsidRDefault="0057604E" w:rsidP="0057604E">
      <w:pPr>
        <w:ind w:left="567" w:hanging="567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>Шумихинского муниципального округа</w:t>
      </w:r>
    </w:p>
    <w:p w:rsidR="0057604E" w:rsidRPr="00B54879" w:rsidRDefault="0057604E" w:rsidP="0057604E">
      <w:pPr>
        <w:ind w:left="567" w:hanging="567"/>
        <w:jc w:val="center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>Курганской области на 2023 год»</w:t>
      </w:r>
    </w:p>
    <w:p w:rsidR="0057604E" w:rsidRPr="00B54879" w:rsidRDefault="0057604E" w:rsidP="0057604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57604E" w:rsidRPr="00B54879" w:rsidRDefault="0057604E" w:rsidP="0057604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57604E" w:rsidRPr="00B54879" w:rsidRDefault="0057604E" w:rsidP="0057604E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Программа профилактики рисков причинения вреда (ущерба)</w:t>
      </w:r>
    </w:p>
    <w:p w:rsidR="0057604E" w:rsidRPr="00B54879" w:rsidRDefault="0057604E" w:rsidP="0057604E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 xml:space="preserve">охраняемым законом ценностям при осуществлении </w:t>
      </w:r>
    </w:p>
    <w:p w:rsidR="0057604E" w:rsidRPr="00B54879" w:rsidRDefault="0057604E" w:rsidP="0057604E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муниципального контроля в сфере благоустройства на территории Шумихинского муниципального округа Курганской области</w:t>
      </w:r>
    </w:p>
    <w:p w:rsidR="0057604E" w:rsidRPr="00B54879" w:rsidRDefault="0057604E" w:rsidP="0057604E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 xml:space="preserve">на 2023 год </w:t>
      </w:r>
    </w:p>
    <w:p w:rsidR="003720F6" w:rsidRDefault="003720F6" w:rsidP="0057604E">
      <w:pPr>
        <w:jc w:val="center"/>
        <w:rPr>
          <w:rFonts w:ascii="Times New Roman" w:hAnsi="Times New Roman" w:cs="Times New Roman"/>
          <w:b/>
        </w:rPr>
      </w:pPr>
    </w:p>
    <w:p w:rsidR="00B54879" w:rsidRPr="001E68A4" w:rsidRDefault="00B54879" w:rsidP="00B54879">
      <w:pPr>
        <w:pStyle w:val="a8"/>
        <w:ind w:left="0" w:right="-285"/>
        <w:jc w:val="center"/>
        <w:rPr>
          <w:rFonts w:ascii="Times New Roman" w:hAnsi="Times New Roman" w:cs="Times New Roman"/>
          <w:sz w:val="24"/>
          <w:szCs w:val="24"/>
        </w:rPr>
      </w:pPr>
      <w:r w:rsidRPr="001E68A4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54879" w:rsidRPr="00B54879" w:rsidRDefault="00B54879" w:rsidP="00B54879">
      <w:pPr>
        <w:pStyle w:val="a8"/>
        <w:ind w:left="-426" w:right="-28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F6" w:rsidRPr="00B54879" w:rsidRDefault="00B54879" w:rsidP="00B548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720F6" w:rsidRPr="00B54879">
        <w:rPr>
          <w:rFonts w:ascii="Times New Roman" w:hAnsi="Times New Roman" w:cs="Times New Roman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3720F6" w:rsidRPr="00B54879">
        <w:rPr>
          <w:rFonts w:ascii="Times New Roman" w:hAnsi="Times New Roman" w:cs="Times New Roman"/>
          <w:bCs/>
          <w:color w:val="000000"/>
        </w:rPr>
        <w:t xml:space="preserve">в сфере благоустройства на территории Шумихинского муниципального округа Курганской области </w:t>
      </w:r>
      <w:r w:rsidR="003720F6" w:rsidRPr="00B54879">
        <w:rPr>
          <w:rFonts w:ascii="Times New Roman" w:hAnsi="Times New Roman" w:cs="Times New Roman"/>
        </w:rPr>
        <w:t xml:space="preserve">на 2023 год (далее - Программа профилактики), разработана в </w:t>
      </w:r>
      <w:r w:rsidR="003720F6" w:rsidRPr="00B54879">
        <w:rPr>
          <w:rFonts w:ascii="Times New Roman" w:hAnsi="Times New Roman" w:cs="Times New Roman"/>
          <w:color w:val="000000"/>
        </w:rPr>
        <w:t>соответствии</w:t>
      </w:r>
      <w:r w:rsidR="003720F6" w:rsidRPr="00B54879">
        <w:rPr>
          <w:rFonts w:ascii="Times New Roman" w:hAnsi="Times New Roman" w:cs="Times New Roman"/>
        </w:rPr>
        <w:t xml:space="preserve"> </w:t>
      </w:r>
      <w:r w:rsidR="003720F6" w:rsidRPr="00B54879">
        <w:rPr>
          <w:rFonts w:ascii="Times New Roman" w:hAnsi="Times New Roman" w:cs="Times New Roman"/>
          <w:color w:val="000000" w:themeColor="text1"/>
        </w:rPr>
        <w:t xml:space="preserve">со </w:t>
      </w:r>
      <w:hyperlink r:id="rId5" w:history="1">
        <w:r w:rsidR="003720F6" w:rsidRPr="00B54879">
          <w:rPr>
            <w:rFonts w:ascii="Times New Roman" w:hAnsi="Times New Roman" w:cs="Times New Roman"/>
            <w:color w:val="000000" w:themeColor="text1"/>
          </w:rPr>
          <w:t>статьей 16</w:t>
        </w:r>
      </w:hyperlink>
      <w:r w:rsidR="003720F6" w:rsidRPr="00B54879">
        <w:rPr>
          <w:rFonts w:ascii="Times New Roman" w:hAnsi="Times New Roman" w:cs="Times New Roman"/>
          <w:color w:val="000000" w:themeColor="text1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D0572F">
        <w:rPr>
          <w:rFonts w:ascii="Times New Roman" w:hAnsi="Times New Roman" w:cs="Times New Roman"/>
        </w:rPr>
        <w:t xml:space="preserve"> </w:t>
      </w:r>
      <w:r w:rsidR="003720F6" w:rsidRPr="00B54879">
        <w:rPr>
          <w:rFonts w:ascii="Times New Roman" w:hAnsi="Times New Roman" w:cs="Times New Roman"/>
        </w:rPr>
        <w:t>статьей 44 Федерального закона от 31.07.2020 № 248-ФЗ  «О государственном контроле (надзоре</w:t>
      </w:r>
      <w:proofErr w:type="gramEnd"/>
      <w:r w:rsidR="003720F6" w:rsidRPr="00B54879">
        <w:rPr>
          <w:rFonts w:ascii="Times New Roman" w:hAnsi="Times New Roman" w:cs="Times New Roman"/>
        </w:rPr>
        <w:t xml:space="preserve">) </w:t>
      </w:r>
      <w:proofErr w:type="gramStart"/>
      <w:r w:rsidR="003720F6" w:rsidRPr="00B54879">
        <w:rPr>
          <w:rFonts w:ascii="Times New Roman" w:hAnsi="Times New Roman" w:cs="Times New Roman"/>
        </w:rPr>
        <w:t xml:space="preserve">и муниципальном контроле в Российской Федерации» (далее - </w:t>
      </w:r>
      <w:r w:rsidR="003720F6" w:rsidRPr="00B54879">
        <w:rPr>
          <w:rFonts w:ascii="Times New Roman" w:eastAsia="Calibri" w:hAnsi="Times New Roman" w:cs="Times New Roman"/>
          <w:color w:val="000000"/>
        </w:rPr>
        <w:t>Федеральный закон № 248-ФЗ)</w:t>
      </w:r>
      <w:r w:rsidR="003720F6" w:rsidRPr="00B54879">
        <w:rPr>
          <w:rFonts w:ascii="Times New Roman" w:hAnsi="Times New Roman" w:cs="Times New Roman"/>
        </w:rPr>
        <w:t xml:space="preserve">, Федеральным законом от 31.07.2020  № 247-ФЗ «Об обязательных требованиях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720F6" w:rsidRPr="00B54879">
        <w:rPr>
          <w:rFonts w:ascii="Times New Roman" w:hAnsi="Times New Roman" w:cs="Times New Roman"/>
          <w:color w:val="000000"/>
        </w:rPr>
        <w:t xml:space="preserve">Положением </w:t>
      </w:r>
      <w:r w:rsidR="003720F6" w:rsidRPr="00B54879">
        <w:rPr>
          <w:rFonts w:ascii="Times New Roman" w:hAnsi="Times New Roman" w:cs="Times New Roman"/>
          <w:bCs/>
          <w:color w:val="000000"/>
        </w:rPr>
        <w:t xml:space="preserve">о муниципальном контроле </w:t>
      </w:r>
      <w:r w:rsidR="003720F6" w:rsidRPr="00B54879">
        <w:rPr>
          <w:rFonts w:ascii="Times New Roman" w:hAnsi="Times New Roman" w:cs="Times New Roman"/>
          <w:bCs/>
        </w:rPr>
        <w:t>в сфере благоустройства на территории Шумихинского муниципального округа Курганской области</w:t>
      </w:r>
      <w:proofErr w:type="gramEnd"/>
      <w:r w:rsidR="003720F6" w:rsidRPr="00B54879">
        <w:rPr>
          <w:rFonts w:ascii="Times New Roman" w:hAnsi="Times New Roman" w:cs="Times New Roman"/>
        </w:rPr>
        <w:t xml:space="preserve">, </w:t>
      </w:r>
      <w:proofErr w:type="gramStart"/>
      <w:r w:rsidR="003720F6" w:rsidRPr="00B54879">
        <w:rPr>
          <w:rFonts w:ascii="Times New Roman" w:hAnsi="Times New Roman" w:cs="Times New Roman"/>
        </w:rPr>
        <w:t>утвержденным    решением Думы Шумихинского муниципального округа Курганской области от 10.09.2021 г. № 174</w:t>
      </w:r>
      <w:r w:rsidR="003720F6" w:rsidRPr="00B54879">
        <w:rPr>
          <w:rFonts w:ascii="Times New Roman" w:eastAsia="Calibri" w:hAnsi="Times New Roman" w:cs="Times New Roman"/>
        </w:rPr>
        <w:t xml:space="preserve">, </w:t>
      </w:r>
      <w:hyperlink w:anchor="P29" w:history="1">
        <w:r w:rsidR="003720F6" w:rsidRPr="00B54879">
          <w:rPr>
            <w:rFonts w:ascii="Times New Roman" w:hAnsi="Times New Roman" w:cs="Times New Roman"/>
          </w:rPr>
          <w:t>Правила</w:t>
        </w:r>
      </w:hyperlink>
      <w:r w:rsidR="003720F6" w:rsidRPr="00B54879">
        <w:rPr>
          <w:rFonts w:ascii="Times New Roman" w:hAnsi="Times New Roman" w:cs="Times New Roman"/>
        </w:rPr>
        <w:t>ми благоустройства территории Шумихинского муниципального округа Курганской области, утвержденными решением Думы Шумихинского муниципального округа Курганской области от 23.06.2022 г. № 245 (далее - Правила благоустройства), в целях организации проведения органом муниципального контроля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</w:t>
      </w:r>
      <w:proofErr w:type="gramEnd"/>
      <w:r w:rsidR="003720F6" w:rsidRPr="00B54879">
        <w:rPr>
          <w:rFonts w:ascii="Times New Roman" w:hAnsi="Times New Roman" w:cs="Times New Roman"/>
        </w:rPr>
        <w:t xml:space="preserve"> Смоленской области и муниципальными правовыми актами, (далее - обязательные требования), и предусматривает комплекс мероприятий по профилактике рисков причинения вреда (ущерба) охраняемым законом ценностям в сфере муниципального контроля </w:t>
      </w:r>
      <w:r w:rsidR="003720F6" w:rsidRPr="00B54879">
        <w:rPr>
          <w:rFonts w:ascii="Times New Roman" w:hAnsi="Times New Roman" w:cs="Times New Roman"/>
          <w:bCs/>
        </w:rPr>
        <w:t>в сфере благоустройства на территории Шумихинского муниципального округа Курганской области</w:t>
      </w:r>
      <w:r w:rsidR="003720F6" w:rsidRPr="00B54879">
        <w:rPr>
          <w:rFonts w:ascii="Times New Roman" w:hAnsi="Times New Roman" w:cs="Times New Roman"/>
        </w:rPr>
        <w:t xml:space="preserve"> (далее - муниципальный контроль). </w:t>
      </w:r>
    </w:p>
    <w:p w:rsidR="003720F6" w:rsidRPr="00B54879" w:rsidRDefault="003720F6" w:rsidP="003720F6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7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</w:t>
      </w:r>
      <w:hyperlink w:anchor="P29" w:history="1">
        <w:r w:rsidRPr="00B5487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54879">
        <w:rPr>
          <w:rFonts w:ascii="Times New Roman" w:hAnsi="Times New Roman" w:cs="Times New Roman"/>
          <w:sz w:val="24"/>
          <w:szCs w:val="24"/>
        </w:rPr>
        <w:t xml:space="preserve">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3720F6" w:rsidRPr="00B54879" w:rsidRDefault="003720F6" w:rsidP="003720F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  <w:color w:val="000000"/>
        </w:rPr>
        <w:t>Муниципальный контроль осуществляется Администрацией Шумихинского муниципального округа Курганской области (далее - Администрация)</w:t>
      </w:r>
      <w:r w:rsidRPr="00B54879">
        <w:rPr>
          <w:rFonts w:ascii="Times New Roman" w:hAnsi="Times New Roman" w:cs="Times New Roman"/>
        </w:rPr>
        <w:t>.</w:t>
      </w:r>
    </w:p>
    <w:p w:rsidR="003720F6" w:rsidRPr="00B54879" w:rsidRDefault="003720F6" w:rsidP="003720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79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3720F6" w:rsidRPr="00B54879" w:rsidRDefault="00D0572F" w:rsidP="00D0572F">
      <w:pPr>
        <w:pStyle w:val="a8"/>
        <w:widowControl w:val="0"/>
        <w:tabs>
          <w:tab w:val="left" w:pos="1193"/>
        </w:tabs>
        <w:autoSpaceDE w:val="0"/>
        <w:autoSpaceDN w:val="0"/>
        <w:spacing w:before="11" w:after="0" w:line="216" w:lineRule="auto"/>
        <w:ind w:left="142" w:right="17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20F6" w:rsidRPr="00B54879">
        <w:rPr>
          <w:rFonts w:ascii="Times New Roman" w:hAnsi="Times New Roman" w:cs="Times New Roman"/>
          <w:sz w:val="24"/>
          <w:szCs w:val="24"/>
        </w:rPr>
        <w:t>деятельность,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действия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(бездействие)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граждан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организаций,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рамках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которых</w:t>
      </w:r>
      <w:r w:rsidR="003720F6" w:rsidRPr="00B54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должны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соблюдаться</w:t>
      </w:r>
      <w:r w:rsidR="003720F6" w:rsidRPr="00B54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обязательные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требования,</w:t>
      </w:r>
      <w:r w:rsidR="003720F6" w:rsidRPr="00B54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</w:t>
      </w:r>
      <w:r w:rsidR="003720F6" w:rsidRPr="00B54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том</w:t>
      </w:r>
      <w:r w:rsidR="003720F6" w:rsidRPr="00B54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числе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предъявляемые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</w:t>
      </w:r>
      <w:r w:rsidR="003720F6" w:rsidRPr="00B5487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гражданам</w:t>
      </w:r>
      <w:r w:rsidR="003720F6" w:rsidRPr="00B5487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организациям,</w:t>
      </w:r>
      <w:r w:rsidR="003720F6" w:rsidRPr="00B5487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осуществляющим</w:t>
      </w:r>
      <w:r w:rsidR="003720F6" w:rsidRPr="00B5487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деятельность,</w:t>
      </w:r>
      <w:r w:rsidR="003720F6" w:rsidRPr="00B5487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действия</w:t>
      </w:r>
      <w:r w:rsidR="003720F6" w:rsidRPr="00B5487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(бездействие);</w:t>
      </w:r>
    </w:p>
    <w:p w:rsidR="003720F6" w:rsidRPr="00B54879" w:rsidRDefault="00D0572F" w:rsidP="00D0572F">
      <w:pPr>
        <w:pStyle w:val="a8"/>
        <w:widowControl w:val="0"/>
        <w:tabs>
          <w:tab w:val="left" w:pos="1164"/>
        </w:tabs>
        <w:autoSpaceDE w:val="0"/>
        <w:autoSpaceDN w:val="0"/>
        <w:spacing w:before="4" w:after="0" w:line="218" w:lineRule="auto"/>
        <w:ind w:left="142" w:right="1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0F6" w:rsidRPr="00B54879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граждан и организаций,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 том числе продукция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(товары),</w:t>
      </w:r>
      <w:r w:rsidR="003720F6" w:rsidRPr="00B54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работы</w:t>
      </w:r>
      <w:r w:rsidR="003720F6" w:rsidRPr="00B54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услуги,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которым предъявляются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обязательные требования;</w:t>
      </w:r>
    </w:p>
    <w:p w:rsidR="003720F6" w:rsidRPr="00B54879" w:rsidRDefault="00D0572F" w:rsidP="00D0572F">
      <w:pPr>
        <w:pStyle w:val="a8"/>
        <w:widowControl w:val="0"/>
        <w:tabs>
          <w:tab w:val="left" w:pos="1157"/>
        </w:tabs>
        <w:autoSpaceDE w:val="0"/>
        <w:autoSpaceDN w:val="0"/>
        <w:spacing w:after="0" w:line="218" w:lineRule="auto"/>
        <w:ind w:left="142" w:right="172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0F6" w:rsidRPr="00B54879">
        <w:rPr>
          <w:rFonts w:ascii="Times New Roman" w:hAnsi="Times New Roman" w:cs="Times New Roman"/>
          <w:sz w:val="24"/>
          <w:szCs w:val="24"/>
        </w:rPr>
        <w:t>здания, помещения, сооружения, линейные объекты, территории, включая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водные,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земельные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лесные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участки,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оборудование,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устройства,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предметы,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материалы,</w:t>
      </w:r>
      <w:r w:rsidR="003720F6" w:rsidRPr="00B5487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транспортные средства, компоненты природной среды, природные</w:t>
      </w:r>
      <w:r w:rsidR="003720F6" w:rsidRPr="00B5487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 природно-антропогенные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объекты, другие объекты, которыми граждане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организации</w:t>
      </w:r>
      <w:r w:rsidR="003720F6" w:rsidRPr="00B548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владеют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(или)</w:t>
      </w:r>
      <w:r w:rsidR="003720F6" w:rsidRPr="00B548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пользуются,</w:t>
      </w:r>
      <w:r w:rsidR="003720F6" w:rsidRPr="00B548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компоненты</w:t>
      </w:r>
      <w:r w:rsidR="003720F6" w:rsidRPr="00B548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природной</w:t>
      </w:r>
      <w:r w:rsidR="003720F6" w:rsidRPr="00B548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среды,</w:t>
      </w:r>
      <w:r w:rsidR="003720F6"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 xml:space="preserve">природные </w:t>
      </w:r>
      <w:r w:rsidR="003720F6" w:rsidRPr="00B5487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природно-антропогенные</w:t>
      </w:r>
      <w:r w:rsidR="003720F6" w:rsidRPr="00B5487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объекты,</w:t>
      </w:r>
      <w:r w:rsidR="003720F6" w:rsidRPr="00B5487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не</w:t>
      </w:r>
      <w:r w:rsidR="003720F6" w:rsidRPr="00B5487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находящиеся</w:t>
      </w:r>
      <w:r w:rsidR="003720F6" w:rsidRPr="00B5487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во</w:t>
      </w:r>
      <w:r w:rsidR="003720F6" w:rsidRPr="00B5487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владении</w:t>
      </w:r>
      <w:r w:rsidR="003720F6" w:rsidRPr="00B54879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(или)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пользовании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граждан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или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организаций,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которым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20F6" w:rsidRPr="00B54879">
        <w:rPr>
          <w:rFonts w:ascii="Times New Roman" w:hAnsi="Times New Roman" w:cs="Times New Roman"/>
          <w:sz w:val="24"/>
          <w:szCs w:val="24"/>
        </w:rPr>
        <w:t>предъявляются</w:t>
      </w:r>
      <w:r w:rsidR="003720F6"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4879" w:rsidRPr="00B54879">
        <w:rPr>
          <w:rFonts w:ascii="Times New Roman" w:hAnsi="Times New Roman" w:cs="Times New Roman"/>
          <w:sz w:val="24"/>
          <w:szCs w:val="24"/>
        </w:rPr>
        <w:t>обязательные требования.</w:t>
      </w:r>
      <w:proofErr w:type="gramEnd"/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2023 год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B54879">
        <w:rPr>
          <w:rFonts w:ascii="Times New Roman" w:hAnsi="Times New Roman" w:cs="Times New Roman"/>
        </w:rPr>
        <w:t>на</w:t>
      </w:r>
      <w:proofErr w:type="gramEnd"/>
      <w:r w:rsidRPr="00B54879">
        <w:rPr>
          <w:rFonts w:ascii="Times New Roman" w:hAnsi="Times New Roman" w:cs="Times New Roman"/>
        </w:rPr>
        <w:t>: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Совершенствование нормативной правовой базы в области осуществления деятельности по муниципальному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контроля.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  <w:color w:val="000000" w:themeColor="text1"/>
        </w:rPr>
        <w:t xml:space="preserve">В целях снижения административной нагрузки на хозяйствующие субъекты </w:t>
      </w:r>
      <w:r w:rsidRPr="00B54879">
        <w:rPr>
          <w:rFonts w:ascii="Times New Roman" w:eastAsia="Times New Roman" w:hAnsi="Times New Roman" w:cs="Times New Roman"/>
          <w:color w:val="000000"/>
          <w:lang w:eastAsia="ru-RU"/>
        </w:rPr>
        <w:t>Правительством Российской Федерации принято постановление от 10.03.2022 № 336 «Об особенностях организации и осуществления государственного контроля (надзора), муниципального контроля» (далее – постановление № 336). Постановлением № 336 установлены ограничения на проведение</w:t>
      </w:r>
      <w:r w:rsidRPr="00B54879">
        <w:rPr>
          <w:rFonts w:ascii="Times New Roman" w:eastAsia="Times New Roman" w:hAnsi="Times New Roman" w:cs="Times New Roman"/>
          <w:lang w:eastAsia="ru-RU"/>
        </w:rPr>
        <w:t xml:space="preserve"> в 2022 году контрольных мероприятий при осуществлении муниципального контроля</w:t>
      </w:r>
      <w:r w:rsidR="00D0572F">
        <w:rPr>
          <w:rFonts w:ascii="Times New Roman" w:eastAsia="Times New Roman" w:hAnsi="Times New Roman" w:cs="Times New Roman"/>
          <w:lang w:eastAsia="ru-RU"/>
        </w:rPr>
        <w:t>,</w:t>
      </w:r>
      <w:r w:rsidRPr="00B54879">
        <w:rPr>
          <w:rFonts w:ascii="Times New Roman" w:eastAsia="Times New Roman" w:hAnsi="Times New Roman" w:cs="Times New Roman"/>
          <w:lang w:eastAsia="ru-RU"/>
        </w:rPr>
        <w:t xml:space="preserve"> порядок организации</w:t>
      </w:r>
      <w:r w:rsidR="00B54879" w:rsidRPr="00B54879">
        <w:rPr>
          <w:rFonts w:ascii="Times New Roman" w:eastAsia="Times New Roman" w:hAnsi="Times New Roman" w:cs="Times New Roman"/>
          <w:lang w:eastAsia="ru-RU"/>
        </w:rPr>
        <w:t>,</w:t>
      </w:r>
      <w:r w:rsidRPr="00B54879">
        <w:rPr>
          <w:rFonts w:ascii="Times New Roman" w:eastAsia="Times New Roman" w:hAnsi="Times New Roman" w:cs="Times New Roman"/>
          <w:lang w:eastAsia="ru-RU"/>
        </w:rPr>
        <w:t xml:space="preserve"> и осуществления которых регулируются</w:t>
      </w:r>
      <w:r w:rsidRPr="00B54879">
        <w:rPr>
          <w:rFonts w:ascii="Times New Roman" w:hAnsi="Times New Roman" w:cs="Times New Roman"/>
        </w:rPr>
        <w:t xml:space="preserve"> федеральным законом от 31.07.2021 № 248-ФЗ «О государственном контроле (надзоре) и муниципальном контроле в Российской Федерации».</w:t>
      </w:r>
    </w:p>
    <w:p w:rsidR="003720F6" w:rsidRPr="00B54879" w:rsidRDefault="003720F6" w:rsidP="003720F6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B54879">
        <w:rPr>
          <w:rFonts w:ascii="Times New Roman" w:hAnsi="Times New Roman" w:cs="Times New Roman"/>
          <w:color w:val="010101"/>
          <w:shd w:val="clear" w:color="auto" w:fill="FFFFFF"/>
        </w:rPr>
        <w:t xml:space="preserve">В связи с ограничениями, установленными </w:t>
      </w:r>
      <w:r w:rsidRPr="00B54879">
        <w:rPr>
          <w:rFonts w:ascii="Times New Roman" w:eastAsia="Times New Roman" w:hAnsi="Times New Roman" w:cs="Times New Roman"/>
          <w:color w:val="000000"/>
          <w:lang w:eastAsia="ru-RU"/>
        </w:rPr>
        <w:t>постановлением № 336</w:t>
      </w:r>
      <w:r w:rsidR="00D0572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54879">
        <w:rPr>
          <w:rFonts w:ascii="Times New Roman" w:hAnsi="Times New Roman" w:cs="Times New Roman"/>
          <w:color w:val="010101"/>
          <w:shd w:val="clear" w:color="auto" w:fill="FFFFFF"/>
        </w:rPr>
        <w:t xml:space="preserve"> контрольные мероприятия в 2022 году не проводились.</w:t>
      </w:r>
    </w:p>
    <w:p w:rsidR="00B54879" w:rsidRPr="00B54879" w:rsidRDefault="00B54879" w:rsidP="00B5487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54879">
        <w:rPr>
          <w:rFonts w:ascii="Times New Roman" w:hAnsi="Times New Roman" w:cs="Times New Roman"/>
          <w:color w:val="000000" w:themeColor="text1"/>
        </w:rPr>
        <w:t>К проблемам, на решение которых направлена Программа профилактики, относятся случаи:</w:t>
      </w:r>
    </w:p>
    <w:p w:rsidR="00B54879" w:rsidRPr="00B54879" w:rsidRDefault="00D0572F" w:rsidP="00B548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54879" w:rsidRPr="00B54879">
        <w:rPr>
          <w:rFonts w:ascii="Times New Roman" w:hAnsi="Times New Roman" w:cs="Times New Roman"/>
          <w:color w:val="000000"/>
          <w:sz w:val="24"/>
          <w:szCs w:val="24"/>
        </w:rPr>
        <w:t xml:space="preserve"> ненадлежащего содержания прилегающих территорий;</w:t>
      </w:r>
    </w:p>
    <w:p w:rsidR="00B54879" w:rsidRPr="00B54879" w:rsidRDefault="00D0572F" w:rsidP="00B548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54879" w:rsidRPr="00B54879">
        <w:rPr>
          <w:rFonts w:ascii="Times New Roman" w:hAnsi="Times New Roman" w:cs="Times New Roman"/>
          <w:color w:val="000000"/>
          <w:sz w:val="24"/>
          <w:szCs w:val="24"/>
        </w:rPr>
        <w:t xml:space="preserve"> несвоевременной очистки кровель зданий, сооружений от снега, наледи и сосулек; </w:t>
      </w:r>
    </w:p>
    <w:p w:rsidR="00B54879" w:rsidRPr="00B54879" w:rsidRDefault="00D0572F" w:rsidP="00B5487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B54879" w:rsidRPr="00B54879">
        <w:rPr>
          <w:rFonts w:ascii="Times New Roman" w:hAnsi="Times New Roman" w:cs="Times New Roman"/>
          <w:color w:val="000000"/>
        </w:rPr>
        <w:t xml:space="preserve"> складирования твердых коммунальных отходов вне выделенных для такого складирования мест;</w:t>
      </w:r>
    </w:p>
    <w:p w:rsidR="00B54879" w:rsidRPr="00B54879" w:rsidRDefault="00D0572F" w:rsidP="00B5487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B54879" w:rsidRPr="00B54879">
        <w:rPr>
          <w:rFonts w:ascii="Times New Roman" w:hAnsi="Times New Roman" w:cs="Times New Roman"/>
          <w:color w:val="000000"/>
        </w:rPr>
        <w:t xml:space="preserve"> </w:t>
      </w:r>
      <w:r w:rsidR="00B54879" w:rsidRPr="00B54879">
        <w:rPr>
          <w:rFonts w:ascii="Times New Roman" w:hAnsi="Times New Roman" w:cs="Times New Roman"/>
          <w:bCs/>
          <w:color w:val="000000"/>
        </w:rPr>
        <w:t>складирование на территории общего пользования (прилегающих территориях) строительных материалов, угля, дров, не являющихся отходами производства и потребления на срок, превышающий срок, установленный органами местного самоуправления</w:t>
      </w:r>
      <w:proofErr w:type="gramStart"/>
      <w:r w:rsidR="00B54879" w:rsidRPr="00B54879">
        <w:rPr>
          <w:rFonts w:ascii="Times New Roman" w:hAnsi="Times New Roman" w:cs="Times New Roman"/>
          <w:bCs/>
          <w:color w:val="000000"/>
        </w:rPr>
        <w:t xml:space="preserve"> </w:t>
      </w:r>
      <w:r w:rsidR="00B54879" w:rsidRPr="00B54879">
        <w:rPr>
          <w:rFonts w:ascii="Times New Roman" w:hAnsi="Times New Roman" w:cs="Times New Roman"/>
        </w:rPr>
        <w:t>.</w:t>
      </w:r>
      <w:proofErr w:type="gramEnd"/>
    </w:p>
    <w:p w:rsidR="00B54879" w:rsidRPr="00B54879" w:rsidRDefault="00B54879" w:rsidP="00B54879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54879">
        <w:rPr>
          <w:rFonts w:ascii="Times New Roman" w:hAnsi="Times New Roman" w:cs="Times New Roman"/>
          <w:color w:val="000000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B54879" w:rsidRPr="00B54879" w:rsidRDefault="00B54879" w:rsidP="00B548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79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B54879" w:rsidRPr="00B54879" w:rsidRDefault="00B54879" w:rsidP="00B548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79">
        <w:rPr>
          <w:rFonts w:ascii="Times New Roman" w:hAnsi="Times New Roman" w:cs="Times New Roman"/>
          <w:sz w:val="24"/>
          <w:szCs w:val="24"/>
        </w:rPr>
        <w:t xml:space="preserve">В части организации и проведения мероприятий по контролю без взаимодействия с </w:t>
      </w:r>
      <w:r w:rsidRPr="00B54879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юридическими лицами, индивидуальными предпринимателями территориальными администрациями систематически в течение года проводились рейдовые осмотры, обследования территории округа, в целях выявления нарушений Правил благоустройства. В случае выявления при проведении рейдовых осмотров, обследований нарушений требований Правил благоустройства предпринимались соответствующие меры по их пресечению. </w:t>
      </w:r>
      <w:r w:rsidRPr="00B54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Контроль за соблюдением</w:t>
      </w:r>
      <w:r w:rsidRPr="00B54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благоустройства</w:t>
      </w:r>
      <w:r w:rsidRPr="00B5487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осуществлялся исключительно </w:t>
      </w:r>
      <w:proofErr w:type="gramStart"/>
      <w:r w:rsidRPr="00B5487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B54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благоустройства.</w:t>
      </w:r>
    </w:p>
    <w:p w:rsidR="00B54879" w:rsidRPr="00B54879" w:rsidRDefault="00B54879" w:rsidP="00B5487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54879">
        <w:rPr>
          <w:rFonts w:ascii="Times New Roman" w:hAnsi="Times New Roman" w:cs="Times New Roman"/>
          <w:color w:val="000000" w:themeColor="text1"/>
        </w:rPr>
        <w:t xml:space="preserve">В ряде случаев лица, виновные в нарушении Правил благоустройства, были привлечены к административной ответственности. 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Согласно пункт</w:t>
      </w:r>
      <w:r w:rsidR="00D0572F">
        <w:rPr>
          <w:rFonts w:ascii="Times New Roman" w:hAnsi="Times New Roman" w:cs="Times New Roman"/>
        </w:rPr>
        <w:t>у</w:t>
      </w:r>
      <w:r w:rsidRPr="00B54879">
        <w:rPr>
          <w:rFonts w:ascii="Times New Roman" w:hAnsi="Times New Roman" w:cs="Times New Roman"/>
        </w:rPr>
        <w:t xml:space="preserve"> 2 статьи 45 </w:t>
      </w:r>
      <w:r w:rsidRPr="00B54879">
        <w:rPr>
          <w:rFonts w:ascii="Times New Roman" w:eastAsia="Calibri" w:hAnsi="Times New Roman" w:cs="Times New Roman"/>
          <w:color w:val="000000"/>
        </w:rPr>
        <w:t>Федерального закона № 248-ФЗ</w:t>
      </w:r>
      <w:r w:rsidRPr="00B54879">
        <w:rPr>
          <w:rFonts w:ascii="Times New Roman" w:hAnsi="Times New Roman" w:cs="Times New Roman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Российской Федерации.</w:t>
      </w:r>
    </w:p>
    <w:p w:rsidR="003720F6" w:rsidRPr="00B54879" w:rsidRDefault="003720F6" w:rsidP="003720F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В рамках профилактики рисков причинения вреда (ущерба) охраняемым законом ценностям в 2022 году, в соответствии с Программой профилактики рисков причинения вреда (ущерба) охраняемым законом ценностям при осуществлении </w:t>
      </w:r>
      <w:r w:rsidRPr="00B54879">
        <w:rPr>
          <w:rFonts w:ascii="Times New Roman" w:hAnsi="Times New Roman" w:cs="Times New Roman"/>
          <w:bCs/>
          <w:color w:val="000000"/>
        </w:rPr>
        <w:t xml:space="preserve">муниципального контроля </w:t>
      </w:r>
      <w:r w:rsidRPr="00B54879">
        <w:rPr>
          <w:rFonts w:ascii="Times New Roman" w:hAnsi="Times New Roman" w:cs="Times New Roman"/>
        </w:rPr>
        <w:t>на 2022 год осуществляются следующие мероприятия:</w:t>
      </w:r>
    </w:p>
    <w:p w:rsidR="003720F6" w:rsidRPr="00B54879" w:rsidRDefault="003720F6" w:rsidP="003720F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на официальном сайте Администрации </w:t>
      </w:r>
      <w:r w:rsidR="00B54879" w:rsidRPr="00B54879">
        <w:rPr>
          <w:rFonts w:ascii="Times New Roman" w:hAnsi="Times New Roman" w:cs="Times New Roman"/>
        </w:rPr>
        <w:t>Шумихинского муниципального округа Курганской области</w:t>
      </w:r>
      <w:r w:rsidRPr="00B54879">
        <w:rPr>
          <w:rFonts w:ascii="Times New Roman" w:hAnsi="Times New Roman" w:cs="Times New Roman"/>
        </w:rPr>
        <w:t xml:space="preserve"> в сети «Интернет» в разделе «Муниципальный контроль» актуализированы перечни нормативных правовых актов,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3720F6" w:rsidRPr="00B54879" w:rsidRDefault="003720F6" w:rsidP="003720F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обеспечено информирование по вопросам соблюдения обязательных требований, требований муниципальных правовых актов посредством  консультирования по вопросам связанным с исполнением обязательных требований и осуществлением муниципального контроля;</w:t>
      </w:r>
    </w:p>
    <w:p w:rsidR="003720F6" w:rsidRPr="00B54879" w:rsidRDefault="003720F6" w:rsidP="003720F6">
      <w:pPr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B54879">
        <w:rPr>
          <w:rFonts w:ascii="Times New Roman" w:hAnsi="Times New Roman" w:cs="Times New Roman"/>
        </w:rPr>
        <w:t xml:space="preserve">- постоянный мониторинг изменений обязательных требований, требований, установленных муниципальными правовыми актами </w:t>
      </w:r>
      <w:bookmarkStart w:id="0" w:name="_GoBack"/>
      <w:bookmarkEnd w:id="0"/>
      <w:r w:rsidRPr="00B54879">
        <w:rPr>
          <w:rFonts w:ascii="Times New Roman" w:hAnsi="Times New Roman" w:cs="Times New Roman"/>
        </w:rPr>
        <w:t>по итогам, которого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B54879" w:rsidRPr="00B54879">
        <w:rPr>
          <w:rFonts w:ascii="Times New Roman" w:hAnsi="Times New Roman" w:cs="Times New Roman"/>
        </w:rPr>
        <w:t>орядке вступления их в действие.</w:t>
      </w:r>
      <w:proofErr w:type="gramEnd"/>
    </w:p>
    <w:p w:rsidR="00B54879" w:rsidRPr="00B54879" w:rsidRDefault="00D0572F" w:rsidP="00B548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="00B54879" w:rsidRPr="00B54879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="00B54879" w:rsidRPr="00B54879">
        <w:rPr>
          <w:rFonts w:ascii="Times New Roman" w:hAnsi="Times New Roman" w:cs="Times New Roman"/>
          <w:sz w:val="24"/>
          <w:szCs w:val="24"/>
        </w:rPr>
        <w:t>профилактики нарушений тр</w:t>
      </w:r>
      <w:r>
        <w:rPr>
          <w:rFonts w:ascii="Times New Roman" w:hAnsi="Times New Roman" w:cs="Times New Roman"/>
          <w:sz w:val="24"/>
          <w:szCs w:val="24"/>
        </w:rPr>
        <w:t>ебований Правил благоустройства</w:t>
      </w:r>
      <w:proofErr w:type="gramEnd"/>
      <w:r w:rsidR="00B54879" w:rsidRPr="00B54879">
        <w:rPr>
          <w:rFonts w:ascii="Times New Roman" w:hAnsi="Times New Roman" w:cs="Times New Roman"/>
          <w:sz w:val="24"/>
          <w:szCs w:val="24"/>
        </w:rPr>
        <w:t xml:space="preserve"> Администрацией направлялись в адрес подконтрольных субъектов 620 уведомлений (разъяснения) о недопустимости нарушения требований Правил благоустройства. </w:t>
      </w:r>
    </w:p>
    <w:p w:rsidR="00B54879" w:rsidRPr="00B54879" w:rsidRDefault="00B54879" w:rsidP="00B54879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879">
        <w:rPr>
          <w:rFonts w:ascii="Times New Roman" w:hAnsi="Times New Roman" w:cs="Times New Roman"/>
          <w:sz w:val="24"/>
          <w:szCs w:val="24"/>
        </w:rPr>
        <w:t>М</w:t>
      </w:r>
      <w:r w:rsidRPr="00B54879">
        <w:rPr>
          <w:rFonts w:ascii="Times New Roman" w:hAnsi="Times New Roman" w:cs="Times New Roman"/>
          <w:bCs/>
          <w:iCs/>
          <w:sz w:val="24"/>
          <w:szCs w:val="24"/>
        </w:rPr>
        <w:t>ероприятия Программы профилактики</w:t>
      </w:r>
      <w:r w:rsidRPr="00B548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способствуют </w:t>
      </w:r>
      <w:r w:rsidRPr="00B54879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3720F6" w:rsidRPr="00B54879" w:rsidRDefault="003720F6" w:rsidP="003720F6">
      <w:pPr>
        <w:jc w:val="both"/>
        <w:rPr>
          <w:rFonts w:ascii="Times New Roman" w:hAnsi="Times New Roman" w:cs="Times New Roman"/>
          <w:b/>
        </w:rPr>
      </w:pPr>
    </w:p>
    <w:p w:rsidR="003720F6" w:rsidRPr="00B54879" w:rsidRDefault="003720F6" w:rsidP="003720F6">
      <w:pPr>
        <w:ind w:right="-285"/>
        <w:jc w:val="center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Раздел 2. Цели и задачи реализации программы профилактики</w:t>
      </w:r>
    </w:p>
    <w:p w:rsidR="003720F6" w:rsidRPr="00B54879" w:rsidRDefault="003720F6" w:rsidP="003720F6">
      <w:pPr>
        <w:ind w:right="-285"/>
        <w:jc w:val="center"/>
        <w:rPr>
          <w:rFonts w:ascii="Times New Roman" w:hAnsi="Times New Roman" w:cs="Times New Roman"/>
        </w:rPr>
      </w:pPr>
    </w:p>
    <w:p w:rsidR="003720F6" w:rsidRPr="00B54879" w:rsidRDefault="003720F6" w:rsidP="003720F6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стимулирование добросовестного соблюдения обязательных требований </w:t>
      </w:r>
      <w:r w:rsidRPr="00B54879">
        <w:rPr>
          <w:rFonts w:ascii="Times New Roman" w:hAnsi="Times New Roman" w:cs="Times New Roman"/>
          <w:color w:val="000000"/>
        </w:rPr>
        <w:t>контролируемыми лицами</w:t>
      </w:r>
      <w:r w:rsidRPr="00B54879">
        <w:rPr>
          <w:rFonts w:ascii="Times New Roman" w:hAnsi="Times New Roman" w:cs="Times New Roman"/>
        </w:rPr>
        <w:t xml:space="preserve">;  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предупреждение нарушений контролируемыми лицами обязательных требований,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 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20F6" w:rsidRPr="00B54879" w:rsidRDefault="003720F6" w:rsidP="003720F6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2. Для достижения указанных целей необходимо выполнение следующих задач:</w:t>
      </w:r>
    </w:p>
    <w:p w:rsidR="003720F6" w:rsidRPr="00B54879" w:rsidRDefault="003720F6" w:rsidP="003720F6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 выявление причин, факторов и условий, способствующих нарушениям обязательных требований; 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lastRenderedPageBreak/>
        <w:t xml:space="preserve">- укрепление </w:t>
      </w:r>
      <w:proofErr w:type="gramStart"/>
      <w:r w:rsidRPr="00B54879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B54879">
        <w:rPr>
          <w:rFonts w:ascii="Times New Roman" w:hAnsi="Times New Roman" w:cs="Times New Roman"/>
        </w:rPr>
        <w:t xml:space="preserve"> вреда (ущерба) охраняемым законом ценностям;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  повышение правосознания и правовой культуры контролируемых лиц;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принятие мер по предупреждению нарушений контролируемыми лицами обязательных требований;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совершенствование механизмов эффективного взаимодействия Администрации с контролируемыми лицами по вопросам профилактики нарушений.</w:t>
      </w:r>
    </w:p>
    <w:p w:rsidR="003720F6" w:rsidRPr="00B54879" w:rsidRDefault="003720F6" w:rsidP="003720F6">
      <w:pPr>
        <w:ind w:right="-1" w:firstLine="709"/>
        <w:jc w:val="center"/>
        <w:rPr>
          <w:rFonts w:ascii="Times New Roman" w:hAnsi="Times New Roman" w:cs="Times New Roman"/>
          <w:b/>
        </w:rPr>
      </w:pPr>
    </w:p>
    <w:p w:rsidR="003720F6" w:rsidRPr="00B54879" w:rsidRDefault="003720F6" w:rsidP="00B54879">
      <w:pPr>
        <w:ind w:right="-1" w:firstLine="709"/>
        <w:jc w:val="center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Раздел 3.  Перечень профилактических мероприятий,</w:t>
      </w:r>
      <w:r w:rsid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>сроки (периодичность) их проведения</w:t>
      </w: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9924" w:type="dxa"/>
        <w:tblInd w:w="-431" w:type="dxa"/>
        <w:tblLayout w:type="fixed"/>
        <w:tblLook w:val="04A0"/>
      </w:tblPr>
      <w:tblGrid>
        <w:gridCol w:w="426"/>
        <w:gridCol w:w="5387"/>
        <w:gridCol w:w="2126"/>
        <w:gridCol w:w="1985"/>
      </w:tblGrid>
      <w:tr w:rsidR="003720F6" w:rsidRPr="00B54879" w:rsidTr="004A6DA8">
        <w:tc>
          <w:tcPr>
            <w:tcW w:w="426" w:type="dxa"/>
          </w:tcPr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3720F6" w:rsidRPr="00B54879" w:rsidTr="004A6DA8">
        <w:tc>
          <w:tcPr>
            <w:tcW w:w="426" w:type="dxa"/>
          </w:tcPr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0F6" w:rsidRPr="00B54879" w:rsidTr="004A6DA8">
        <w:tc>
          <w:tcPr>
            <w:tcW w:w="426" w:type="dxa"/>
          </w:tcPr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720F6" w:rsidRPr="00B54879" w:rsidRDefault="003720F6" w:rsidP="004A6DA8">
            <w:pPr>
              <w:autoSpaceDE w:val="0"/>
              <w:ind w:firstLine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Информирование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наличии).</w:t>
            </w:r>
          </w:p>
          <w:p w:rsidR="003720F6" w:rsidRPr="00B54879" w:rsidRDefault="00D0572F" w:rsidP="006A49B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="003720F6"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3720F6"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0F6"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актуальном состоянии на официальном сайте Администрации в специальном разделе, посвященном контрольной деятельности,</w:t>
            </w:r>
            <w:r w:rsidR="006A4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0F6"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720F6"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proofErr w:type="gramStart"/>
              <w:r w:rsidR="003720F6" w:rsidRPr="00B5487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</w:t>
              </w:r>
              <w:proofErr w:type="gramEnd"/>
              <w:r w:rsidR="003720F6" w:rsidRPr="00B5487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 3 ст. 46</w:t>
              </w:r>
            </w:hyperlink>
            <w:r w:rsidR="003720F6"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№ 248-ФЗ.</w:t>
            </w:r>
          </w:p>
        </w:tc>
        <w:tc>
          <w:tcPr>
            <w:tcW w:w="2126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осуществляется по мере вступления в силу, признания </w:t>
            </w:r>
            <w:proofErr w:type="gramStart"/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или изменения нормативных правовых актов</w:t>
            </w:r>
          </w:p>
        </w:tc>
        <w:tc>
          <w:tcPr>
            <w:tcW w:w="1985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3720F6" w:rsidRPr="00B54879" w:rsidTr="004A6DA8">
        <w:tc>
          <w:tcPr>
            <w:tcW w:w="426" w:type="dxa"/>
          </w:tcPr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мероприятий по муниципальному контролю с размещением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 xml:space="preserve">(в году, следующем за </w:t>
            </w:r>
            <w:proofErr w:type="gramStart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3720F6" w:rsidRPr="00B54879" w:rsidTr="004A6DA8">
        <w:tc>
          <w:tcPr>
            <w:tcW w:w="426" w:type="dxa"/>
          </w:tcPr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предусмотренных ст. 49 </w:t>
            </w:r>
            <w:r w:rsidRPr="00B54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985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3720F6" w:rsidRPr="00B54879" w:rsidTr="004A6DA8">
        <w:tc>
          <w:tcPr>
            <w:tcW w:w="426" w:type="dxa"/>
          </w:tcPr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по вопросам: </w:t>
            </w:r>
          </w:p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компетенции контрольного органа; </w:t>
            </w:r>
          </w:p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организации и осуществления муниципального контроля; </w:t>
            </w:r>
          </w:p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порядка осуществления профилактических, </w:t>
            </w: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контрольных (надзорных) мероприятий, установленных положением; </w:t>
            </w:r>
          </w:p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применения мер ответственности за нарушение обязательных требований. </w:t>
            </w:r>
          </w:p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126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1985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Администрации, уполномоченные на </w:t>
            </w:r>
            <w:r w:rsidRPr="00B54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</w:tr>
      <w:tr w:rsidR="003720F6" w:rsidRPr="00B54879" w:rsidTr="004A6DA8">
        <w:tc>
          <w:tcPr>
            <w:tcW w:w="426" w:type="dxa"/>
          </w:tcPr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поступления обращений)</w:t>
            </w:r>
          </w:p>
        </w:tc>
        <w:tc>
          <w:tcPr>
            <w:tcW w:w="1985" w:type="dxa"/>
          </w:tcPr>
          <w:p w:rsidR="003720F6" w:rsidRPr="00B54879" w:rsidRDefault="003720F6" w:rsidP="004A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</w:p>
    <w:p w:rsidR="003720F6" w:rsidRPr="00B54879" w:rsidRDefault="003720F6" w:rsidP="003720F6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 xml:space="preserve">Раздел 4. Показатели результативности и эффективности </w:t>
      </w:r>
    </w:p>
    <w:p w:rsidR="003720F6" w:rsidRPr="00B54879" w:rsidRDefault="003720F6" w:rsidP="003720F6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программы профилактики</w:t>
      </w:r>
    </w:p>
    <w:p w:rsidR="003720F6" w:rsidRPr="00B54879" w:rsidRDefault="003720F6" w:rsidP="003720F6">
      <w:pPr>
        <w:jc w:val="center"/>
        <w:rPr>
          <w:rFonts w:ascii="Times New Roman" w:hAnsi="Times New Roman" w:cs="Times New Roman"/>
          <w:b/>
        </w:rPr>
      </w:pPr>
    </w:p>
    <w:p w:rsidR="003720F6" w:rsidRPr="00B54879" w:rsidRDefault="003720F6" w:rsidP="003720F6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Показателями результативности и эффективности программы профилактики является:</w:t>
      </w:r>
    </w:p>
    <w:p w:rsidR="003720F6" w:rsidRPr="00B54879" w:rsidRDefault="00D0572F" w:rsidP="003720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3720F6" w:rsidRPr="00B54879">
        <w:rPr>
          <w:rFonts w:ascii="Times New Roman" w:hAnsi="Times New Roman" w:cs="Times New Roman"/>
        </w:rPr>
        <w:t>нформированность контролируемых лиц по вопросам соблюдения обязательных требований.</w:t>
      </w:r>
    </w:p>
    <w:p w:rsidR="003720F6" w:rsidRPr="00B54879" w:rsidRDefault="00D0572F" w:rsidP="003720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3720F6" w:rsidRPr="00B54879">
        <w:rPr>
          <w:rFonts w:ascii="Times New Roman" w:hAnsi="Times New Roman" w:cs="Times New Roman"/>
        </w:rPr>
        <w:t>онятность и доступность обязательных требований.</w:t>
      </w:r>
    </w:p>
    <w:p w:rsidR="003720F6" w:rsidRPr="00B54879" w:rsidRDefault="00D0572F" w:rsidP="003720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3720F6" w:rsidRPr="00B54879">
        <w:rPr>
          <w:rFonts w:ascii="Times New Roman" w:hAnsi="Times New Roman" w:cs="Times New Roman"/>
        </w:rPr>
        <w:t>нформированность контролируемых лиц о порядке осуществления муниципального контроля, о порядке проведения контрольных и профилактических мероприятий, о порядке обжалования решений Администрации.</w:t>
      </w:r>
    </w:p>
    <w:p w:rsidR="003720F6" w:rsidRPr="00B54879" w:rsidRDefault="00D0572F" w:rsidP="003720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3720F6" w:rsidRPr="00B54879">
        <w:rPr>
          <w:rFonts w:ascii="Times New Roman" w:hAnsi="Times New Roman" w:cs="Times New Roman"/>
        </w:rPr>
        <w:t>инимизирование количества нарушений контролируемыми лицами обязательных требований.</w:t>
      </w:r>
    </w:p>
    <w:p w:rsidR="003720F6" w:rsidRPr="00B54879" w:rsidRDefault="003720F6" w:rsidP="003720F6">
      <w:pPr>
        <w:rPr>
          <w:rFonts w:ascii="Times New Roman" w:hAnsi="Times New Roman" w:cs="Times New Roman"/>
          <w:b/>
        </w:rPr>
      </w:pPr>
    </w:p>
    <w:p w:rsidR="003720F6" w:rsidRPr="00B54879" w:rsidRDefault="003720F6" w:rsidP="003720F6">
      <w:pPr>
        <w:rPr>
          <w:rFonts w:ascii="Times New Roman" w:hAnsi="Times New Roman" w:cs="Times New Roman"/>
          <w:b/>
        </w:rPr>
      </w:pPr>
    </w:p>
    <w:p w:rsidR="003720F6" w:rsidRPr="00B54879" w:rsidRDefault="003720F6" w:rsidP="003720F6">
      <w:pPr>
        <w:rPr>
          <w:rFonts w:ascii="Times New Roman" w:hAnsi="Times New Roman" w:cs="Times New Roman"/>
          <w:b/>
        </w:rPr>
      </w:pPr>
    </w:p>
    <w:p w:rsidR="003720F6" w:rsidRPr="00B54879" w:rsidRDefault="003720F6" w:rsidP="003720F6">
      <w:pPr>
        <w:rPr>
          <w:rFonts w:ascii="Times New Roman" w:hAnsi="Times New Roman" w:cs="Times New Roman"/>
          <w:b/>
        </w:rPr>
      </w:pPr>
    </w:p>
    <w:sectPr w:rsidR="003720F6" w:rsidRPr="00B54879" w:rsidSect="00D0572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6BE33B16"/>
    <w:multiLevelType w:val="hybridMultilevel"/>
    <w:tmpl w:val="44A61452"/>
    <w:lvl w:ilvl="0" w:tplc="09F2FA18">
      <w:start w:val="1"/>
      <w:numFmt w:val="decimal"/>
      <w:lvlText w:val="%1)"/>
      <w:lvlJc w:val="left"/>
      <w:pPr>
        <w:ind w:left="12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367693F4">
      <w:numFmt w:val="bullet"/>
      <w:lvlText w:val="•"/>
      <w:lvlJc w:val="left"/>
      <w:pPr>
        <w:ind w:left="1136" w:hanging="384"/>
      </w:pPr>
      <w:rPr>
        <w:rFonts w:hint="default"/>
        <w:lang w:val="ru-RU" w:eastAsia="en-US" w:bidi="ar-SA"/>
      </w:rPr>
    </w:lvl>
    <w:lvl w:ilvl="2" w:tplc="73B8F77E">
      <w:numFmt w:val="bullet"/>
      <w:lvlText w:val="•"/>
      <w:lvlJc w:val="left"/>
      <w:pPr>
        <w:ind w:left="2152" w:hanging="384"/>
      </w:pPr>
      <w:rPr>
        <w:rFonts w:hint="default"/>
        <w:lang w:val="ru-RU" w:eastAsia="en-US" w:bidi="ar-SA"/>
      </w:rPr>
    </w:lvl>
    <w:lvl w:ilvl="3" w:tplc="361AD948">
      <w:numFmt w:val="bullet"/>
      <w:lvlText w:val="•"/>
      <w:lvlJc w:val="left"/>
      <w:pPr>
        <w:ind w:left="3168" w:hanging="384"/>
      </w:pPr>
      <w:rPr>
        <w:rFonts w:hint="default"/>
        <w:lang w:val="ru-RU" w:eastAsia="en-US" w:bidi="ar-SA"/>
      </w:rPr>
    </w:lvl>
    <w:lvl w:ilvl="4" w:tplc="4AD674A0">
      <w:numFmt w:val="bullet"/>
      <w:lvlText w:val="•"/>
      <w:lvlJc w:val="left"/>
      <w:pPr>
        <w:ind w:left="4184" w:hanging="384"/>
      </w:pPr>
      <w:rPr>
        <w:rFonts w:hint="default"/>
        <w:lang w:val="ru-RU" w:eastAsia="en-US" w:bidi="ar-SA"/>
      </w:rPr>
    </w:lvl>
    <w:lvl w:ilvl="5" w:tplc="B9FEF5D6">
      <w:numFmt w:val="bullet"/>
      <w:lvlText w:val="•"/>
      <w:lvlJc w:val="left"/>
      <w:pPr>
        <w:ind w:left="5200" w:hanging="384"/>
      </w:pPr>
      <w:rPr>
        <w:rFonts w:hint="default"/>
        <w:lang w:val="ru-RU" w:eastAsia="en-US" w:bidi="ar-SA"/>
      </w:rPr>
    </w:lvl>
    <w:lvl w:ilvl="6" w:tplc="A272684E">
      <w:numFmt w:val="bullet"/>
      <w:lvlText w:val="•"/>
      <w:lvlJc w:val="left"/>
      <w:pPr>
        <w:ind w:left="6216" w:hanging="384"/>
      </w:pPr>
      <w:rPr>
        <w:rFonts w:hint="default"/>
        <w:lang w:val="ru-RU" w:eastAsia="en-US" w:bidi="ar-SA"/>
      </w:rPr>
    </w:lvl>
    <w:lvl w:ilvl="7" w:tplc="D8409CAC">
      <w:numFmt w:val="bullet"/>
      <w:lvlText w:val="•"/>
      <w:lvlJc w:val="left"/>
      <w:pPr>
        <w:ind w:left="7232" w:hanging="384"/>
      </w:pPr>
      <w:rPr>
        <w:rFonts w:hint="default"/>
        <w:lang w:val="ru-RU" w:eastAsia="en-US" w:bidi="ar-SA"/>
      </w:rPr>
    </w:lvl>
    <w:lvl w:ilvl="8" w:tplc="E1DA1AFA">
      <w:numFmt w:val="bullet"/>
      <w:lvlText w:val="•"/>
      <w:lvlJc w:val="left"/>
      <w:pPr>
        <w:ind w:left="8248" w:hanging="384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38"/>
    <w:rsid w:val="000B58D1"/>
    <w:rsid w:val="000F2E9B"/>
    <w:rsid w:val="001E68A4"/>
    <w:rsid w:val="003720F6"/>
    <w:rsid w:val="003A456F"/>
    <w:rsid w:val="003F2C39"/>
    <w:rsid w:val="004F3E29"/>
    <w:rsid w:val="005129FC"/>
    <w:rsid w:val="005447B1"/>
    <w:rsid w:val="00565393"/>
    <w:rsid w:val="0057604E"/>
    <w:rsid w:val="005A3FDE"/>
    <w:rsid w:val="00610013"/>
    <w:rsid w:val="006A49B9"/>
    <w:rsid w:val="00811C42"/>
    <w:rsid w:val="00880CF8"/>
    <w:rsid w:val="00A90FB4"/>
    <w:rsid w:val="00A91647"/>
    <w:rsid w:val="00AC39E2"/>
    <w:rsid w:val="00B27A8E"/>
    <w:rsid w:val="00B54879"/>
    <w:rsid w:val="00BE0138"/>
    <w:rsid w:val="00C3735C"/>
    <w:rsid w:val="00C43E5A"/>
    <w:rsid w:val="00D0572F"/>
    <w:rsid w:val="00F2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647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9164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onsPlusNonformat">
    <w:name w:val="ConsPlusNonformat"/>
    <w:rsid w:val="00A9164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57604E"/>
    <w:pPr>
      <w:widowControl/>
      <w:suppressAutoHyphens w:val="0"/>
      <w:autoSpaceDE w:val="0"/>
      <w:ind w:firstLine="709"/>
      <w:jc w:val="both"/>
      <w:textAlignment w:val="auto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57604E"/>
    <w:rPr>
      <w:sz w:val="24"/>
      <w:szCs w:val="24"/>
      <w:lang w:eastAsia="ru-RU"/>
    </w:rPr>
  </w:style>
  <w:style w:type="paragraph" w:styleId="a7">
    <w:name w:val="No Spacing"/>
    <w:uiPriority w:val="1"/>
    <w:qFormat/>
    <w:rsid w:val="0057604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57604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link w:val="ConsPlusNormal1"/>
    <w:uiPriority w:val="99"/>
    <w:rsid w:val="0057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Абзац_пост Знак"/>
    <w:link w:val="aa"/>
    <w:locked/>
    <w:rsid w:val="0057604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Абзац_пост"/>
    <w:basedOn w:val="a"/>
    <w:link w:val="a9"/>
    <w:rsid w:val="0057604E"/>
    <w:pPr>
      <w:widowControl/>
      <w:suppressAutoHyphens w:val="0"/>
      <w:autoSpaceDN/>
      <w:spacing w:before="12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6"/>
      <w:lang w:eastAsia="ru-RU" w:bidi="ar-SA"/>
    </w:rPr>
  </w:style>
  <w:style w:type="paragraph" w:customStyle="1" w:styleId="Default">
    <w:name w:val="Default"/>
    <w:rsid w:val="0057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7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7604E"/>
    <w:rPr>
      <w:vertAlign w:val="superscript"/>
    </w:rPr>
  </w:style>
  <w:style w:type="table" w:styleId="ac">
    <w:name w:val="Table Grid"/>
    <w:basedOn w:val="a1"/>
    <w:uiPriority w:val="39"/>
    <w:rsid w:val="0057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3720F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hyperlink" Target="consultantplus://offline/ref=AC164FA242A27423D5F61B6A40DF1A753AF4A5DA49D9CD3D83724D54E6D44C0AD0A955E32A44C11E16579A362B535BDF4084AB2B24FF43L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2022-05-24T04:43:00Z</cp:lastPrinted>
  <dcterms:created xsi:type="dcterms:W3CDTF">2022-10-19T06:33:00Z</dcterms:created>
  <dcterms:modified xsi:type="dcterms:W3CDTF">2022-10-21T08:36:00Z</dcterms:modified>
</cp:coreProperties>
</file>